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479" w:rsidRDefault="00560479" w:rsidP="00F1180B">
      <w:pPr>
        <w:pStyle w:val="1"/>
      </w:pPr>
      <w:r w:rsidRPr="00560479">
        <w:rPr>
          <w:rStyle w:val="10"/>
        </w:rPr>
        <w:t>第一步</w:t>
      </w:r>
      <w:r>
        <w:rPr>
          <w:rFonts w:hint="eastAsia"/>
        </w:rPr>
        <w:t>：</w:t>
      </w:r>
      <w:r w:rsidRPr="00560479">
        <w:rPr>
          <w:rFonts w:hint="eastAsia"/>
        </w:rPr>
        <w:t>制作底</w:t>
      </w:r>
      <w:r>
        <w:rPr>
          <w:rFonts w:hint="eastAsia"/>
        </w:rPr>
        <w:t>板</w:t>
      </w:r>
    </w:p>
    <w:p w:rsidR="00D22AEC" w:rsidRPr="00F1180B" w:rsidRDefault="00D22AEC" w:rsidP="00560479">
      <w:pPr>
        <w:pStyle w:val="src"/>
        <w:numPr>
          <w:ilvl w:val="0"/>
          <w:numId w:val="4"/>
        </w:numPr>
        <w:shd w:val="clear" w:color="auto" w:fill="F7F8FA"/>
        <w:spacing w:before="0" w:beforeAutospacing="0" w:after="0" w:afterAutospacing="0" w:line="300" w:lineRule="atLeast"/>
        <w:ind w:left="0"/>
        <w:rPr>
          <w:rFonts w:ascii="Arial" w:hAnsi="Arial" w:cs="Arial"/>
          <w:color w:val="000000" w:themeColor="text1"/>
          <w:sz w:val="28"/>
          <w:szCs w:val="28"/>
        </w:rPr>
      </w:pPr>
      <w:r w:rsidRPr="00F1180B">
        <w:rPr>
          <w:rFonts w:ascii="Arial" w:hAnsi="Arial" w:cs="Arial"/>
          <w:color w:val="000000" w:themeColor="text1"/>
          <w:sz w:val="28"/>
          <w:szCs w:val="28"/>
        </w:rPr>
        <w:t>Step 1: make the base plate</w:t>
      </w:r>
    </w:p>
    <w:p w:rsidR="00560479" w:rsidRDefault="00560479" w:rsidP="00560479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560479">
        <w:rPr>
          <w:rFonts w:hint="eastAsia"/>
          <w:sz w:val="28"/>
          <w:szCs w:val="28"/>
        </w:rPr>
        <w:t>选择正方体，调整为长80宽20，高</w:t>
      </w:r>
      <w:r w:rsidR="00774301">
        <w:rPr>
          <w:rFonts w:hint="eastAsia"/>
          <w:sz w:val="28"/>
          <w:szCs w:val="28"/>
        </w:rPr>
        <w:t>4</w:t>
      </w:r>
    </w:p>
    <w:p w:rsidR="00774301" w:rsidRPr="00F1180B" w:rsidRDefault="00774301" w:rsidP="00F1180B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28"/>
          <w:szCs w:val="28"/>
        </w:rPr>
      </w:pPr>
      <w:r w:rsidRPr="00F1180B">
        <w:rPr>
          <w:rFonts w:ascii="Arial" w:hAnsi="Arial" w:cs="Arial" w:hint="eastAsia"/>
          <w:color w:val="000000" w:themeColor="text1"/>
          <w:sz w:val="28"/>
          <w:szCs w:val="28"/>
        </w:rPr>
        <w:t>1</w:t>
      </w:r>
      <w:r w:rsidR="00F1180B" w:rsidRPr="00F1180B">
        <w:rPr>
          <w:rFonts w:ascii="Arial" w:hAnsi="Arial" w:cs="Arial"/>
          <w:color w:val="000000" w:themeColor="text1"/>
          <w:sz w:val="28"/>
          <w:szCs w:val="28"/>
        </w:rPr>
        <w:t>.</w:t>
      </w:r>
      <w:r w:rsidRPr="00F1180B">
        <w:rPr>
          <w:rFonts w:ascii="Arial" w:hAnsi="Arial" w:cs="Arial"/>
          <w:color w:val="000000" w:themeColor="text1"/>
          <w:sz w:val="28"/>
          <w:szCs w:val="28"/>
        </w:rPr>
        <w:t>Select the cube and adjust it to be 80 by 20 and 4 by 4</w:t>
      </w:r>
    </w:p>
    <w:p w:rsidR="00560479" w:rsidRDefault="00560479" w:rsidP="00560479">
      <w:pPr>
        <w:rPr>
          <w:sz w:val="28"/>
          <w:szCs w:val="28"/>
        </w:rPr>
      </w:pPr>
      <w:r w:rsidRPr="00560479">
        <w:rPr>
          <w:noProof/>
          <w:sz w:val="28"/>
          <w:szCs w:val="28"/>
        </w:rPr>
        <w:drawing>
          <wp:inline distT="0" distB="0" distL="0" distR="0" wp14:anchorId="0578982D" wp14:editId="2FD9B2B5">
            <wp:extent cx="4069433" cy="3193057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79" w:rsidRDefault="00560479" w:rsidP="00560479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560479">
        <w:rPr>
          <w:rFonts w:hint="eastAsia"/>
          <w:sz w:val="28"/>
          <w:szCs w:val="28"/>
        </w:rPr>
        <w:t>选择圆形屋顶，调整为厚度为4</w:t>
      </w:r>
    </w:p>
    <w:p w:rsidR="00774301" w:rsidRPr="00F1180B" w:rsidRDefault="0031737C" w:rsidP="00F1180B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2.</w:t>
      </w:r>
      <w:r w:rsidR="00774301" w:rsidRPr="00F1180B">
        <w:rPr>
          <w:rFonts w:ascii="Arial" w:hAnsi="Arial" w:cs="Arial"/>
          <w:color w:val="000000" w:themeColor="text1"/>
          <w:sz w:val="28"/>
          <w:szCs w:val="28"/>
        </w:rPr>
        <w:t>Select the dome and adjust the thickness to 4</w:t>
      </w:r>
    </w:p>
    <w:p w:rsidR="00560479" w:rsidRDefault="00560479" w:rsidP="00560479">
      <w:pPr>
        <w:pStyle w:val="a3"/>
        <w:ind w:left="360" w:firstLineChars="0" w:firstLine="0"/>
        <w:rPr>
          <w:sz w:val="28"/>
          <w:szCs w:val="28"/>
        </w:rPr>
      </w:pPr>
      <w:r w:rsidRPr="00560479">
        <w:rPr>
          <w:noProof/>
          <w:sz w:val="28"/>
          <w:szCs w:val="28"/>
        </w:rPr>
        <w:lastRenderedPageBreak/>
        <w:drawing>
          <wp:inline distT="0" distB="0" distL="0" distR="0" wp14:anchorId="65566B9C" wp14:editId="0F87112C">
            <wp:extent cx="3924179" cy="3675380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0454" cy="370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79" w:rsidRDefault="00560479" w:rsidP="0056047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3．旋转90</w:t>
      </w:r>
      <w:r w:rsidR="00774301">
        <w:rPr>
          <w:rFonts w:hint="eastAsia"/>
          <w:sz w:val="28"/>
          <w:szCs w:val="28"/>
        </w:rPr>
        <w:t>°</w:t>
      </w:r>
    </w:p>
    <w:p w:rsidR="00774301" w:rsidRPr="00F1180B" w:rsidRDefault="0031737C" w:rsidP="00560479">
      <w:pPr>
        <w:rPr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3.</w:t>
      </w:r>
      <w:r w:rsidR="00774301" w:rsidRPr="00F1180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Rotate 90</w:t>
      </w:r>
    </w:p>
    <w:p w:rsidR="005E4BA0" w:rsidRDefault="005E4BA0" w:rsidP="00560479">
      <w:pPr>
        <w:rPr>
          <w:sz w:val="28"/>
          <w:szCs w:val="28"/>
        </w:rPr>
      </w:pPr>
      <w:r w:rsidRPr="005E4BA0">
        <w:rPr>
          <w:noProof/>
          <w:sz w:val="28"/>
          <w:szCs w:val="28"/>
        </w:rPr>
        <w:drawing>
          <wp:inline distT="0" distB="0" distL="0" distR="0" wp14:anchorId="47D06756" wp14:editId="6B4282E7">
            <wp:extent cx="4153358" cy="31318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0320" cy="315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BA0" w:rsidRPr="0031737C" w:rsidRDefault="0031737C" w:rsidP="0031737C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>.</w:t>
      </w:r>
      <w:r w:rsidR="005E4BA0" w:rsidRPr="0031737C">
        <w:rPr>
          <w:rFonts w:hint="eastAsia"/>
          <w:color w:val="000000" w:themeColor="text1"/>
          <w:sz w:val="28"/>
          <w:szCs w:val="28"/>
        </w:rPr>
        <w:t>复制粘贴，</w:t>
      </w:r>
      <w:proofErr w:type="gramStart"/>
      <w:r w:rsidR="005E4BA0" w:rsidRPr="0031737C">
        <w:rPr>
          <w:rFonts w:hint="eastAsia"/>
          <w:color w:val="000000" w:themeColor="text1"/>
          <w:sz w:val="28"/>
          <w:szCs w:val="28"/>
        </w:rPr>
        <w:t>并水平</w:t>
      </w:r>
      <w:proofErr w:type="gramEnd"/>
      <w:r w:rsidR="005E4BA0" w:rsidRPr="0031737C">
        <w:rPr>
          <w:rFonts w:hint="eastAsia"/>
          <w:color w:val="000000" w:themeColor="text1"/>
          <w:sz w:val="28"/>
          <w:szCs w:val="28"/>
        </w:rPr>
        <w:t>旋转90°，两个半圆板对齐底板</w:t>
      </w:r>
    </w:p>
    <w:p w:rsidR="00774301" w:rsidRPr="00F1180B" w:rsidRDefault="0031737C" w:rsidP="00774301">
      <w:pPr>
        <w:rPr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7F8FA"/>
        </w:rPr>
        <w:t>4.</w:t>
      </w:r>
      <w:r w:rsidR="00774301" w:rsidRPr="00F1180B">
        <w:rPr>
          <w:rFonts w:ascii="Arial" w:hAnsi="Arial" w:cs="Arial"/>
          <w:color w:val="000000" w:themeColor="text1"/>
          <w:sz w:val="28"/>
          <w:szCs w:val="28"/>
          <w:shd w:val="clear" w:color="auto" w:fill="F7F8FA"/>
        </w:rPr>
        <w:t>Copy and paste, and rotate 90° horizontally. Align the bottom plate with the two semicircle plates</w:t>
      </w:r>
    </w:p>
    <w:p w:rsidR="005E4BA0" w:rsidRDefault="005E4BA0" w:rsidP="005E4BA0">
      <w:pPr>
        <w:rPr>
          <w:sz w:val="28"/>
          <w:szCs w:val="28"/>
        </w:rPr>
      </w:pPr>
      <w:r w:rsidRPr="005E4BA0">
        <w:rPr>
          <w:noProof/>
          <w:sz w:val="28"/>
          <w:szCs w:val="28"/>
        </w:rPr>
        <w:lastRenderedPageBreak/>
        <w:drawing>
          <wp:inline distT="0" distB="0" distL="0" distR="0" wp14:anchorId="3AE29D09" wp14:editId="1298E20B">
            <wp:extent cx="4472940" cy="32766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3351" cy="327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BA0" w:rsidRPr="00F1180B" w:rsidRDefault="005E4BA0" w:rsidP="00F1180B">
      <w:pPr>
        <w:pStyle w:val="1"/>
      </w:pPr>
      <w:r w:rsidRPr="00F1180B">
        <w:rPr>
          <w:rFonts w:hint="eastAsia"/>
        </w:rPr>
        <w:t>第二步：制作轮子组</w:t>
      </w:r>
    </w:p>
    <w:p w:rsidR="00774301" w:rsidRPr="00F1180B" w:rsidRDefault="00774301" w:rsidP="00774301">
      <w:pPr>
        <w:pStyle w:val="src"/>
        <w:numPr>
          <w:ilvl w:val="0"/>
          <w:numId w:val="7"/>
        </w:numPr>
        <w:shd w:val="clear" w:color="auto" w:fill="F7F8FA"/>
        <w:spacing w:before="0" w:beforeAutospacing="0" w:after="0" w:afterAutospacing="0" w:line="300" w:lineRule="atLeast"/>
        <w:ind w:left="0"/>
        <w:rPr>
          <w:rFonts w:ascii="Arial" w:hAnsi="Arial" w:cs="Arial"/>
          <w:color w:val="000000" w:themeColor="text1"/>
          <w:sz w:val="28"/>
          <w:szCs w:val="28"/>
        </w:rPr>
      </w:pPr>
      <w:r w:rsidRPr="00F1180B">
        <w:rPr>
          <w:rFonts w:ascii="Arial" w:hAnsi="Arial" w:cs="Arial"/>
          <w:color w:val="000000" w:themeColor="text1"/>
          <w:sz w:val="28"/>
          <w:szCs w:val="28"/>
        </w:rPr>
        <w:t>Step 2: make wheels</w:t>
      </w:r>
    </w:p>
    <w:p w:rsidR="00774301" w:rsidRPr="00774301" w:rsidRDefault="00774301" w:rsidP="00774301"/>
    <w:p w:rsidR="005E4BA0" w:rsidRDefault="005E4BA0" w:rsidP="005E4BA0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5E4BA0">
        <w:rPr>
          <w:rFonts w:hint="eastAsia"/>
          <w:sz w:val="28"/>
          <w:szCs w:val="28"/>
        </w:rPr>
        <w:t>选择轮子调整为直径10，厚度4</w:t>
      </w:r>
    </w:p>
    <w:p w:rsidR="00774301" w:rsidRPr="00F1180B" w:rsidRDefault="0031737C" w:rsidP="00F1180B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1.</w:t>
      </w:r>
      <w:r w:rsidR="00774301" w:rsidRPr="00F1180B">
        <w:rPr>
          <w:rFonts w:ascii="Arial" w:hAnsi="Arial" w:cs="Arial"/>
          <w:color w:val="000000" w:themeColor="text1"/>
          <w:sz w:val="28"/>
          <w:szCs w:val="28"/>
        </w:rPr>
        <w:t>Select wheels to adjust to 10 in diameter and 4 in thickness</w:t>
      </w:r>
    </w:p>
    <w:p w:rsidR="005E4BA0" w:rsidRDefault="005E4BA0" w:rsidP="005E4BA0">
      <w:r w:rsidRPr="005E4BA0">
        <w:rPr>
          <w:noProof/>
        </w:rPr>
        <w:drawing>
          <wp:inline distT="0" distB="0" distL="0" distR="0" wp14:anchorId="604003C1" wp14:editId="40EC8D98">
            <wp:extent cx="4588510" cy="30708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1020" cy="3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BA0" w:rsidRDefault="005E4BA0" w:rsidP="005E4BA0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5E4BA0">
        <w:rPr>
          <w:rFonts w:hint="eastAsia"/>
          <w:sz w:val="28"/>
          <w:szCs w:val="28"/>
        </w:rPr>
        <w:lastRenderedPageBreak/>
        <w:t>旋转90°</w:t>
      </w:r>
    </w:p>
    <w:p w:rsidR="00774301" w:rsidRPr="00F1180B" w:rsidRDefault="0031737C" w:rsidP="00774301">
      <w:pPr>
        <w:rPr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2.</w:t>
      </w:r>
      <w:r w:rsidR="00774301" w:rsidRPr="00F1180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Rotate 90</w:t>
      </w:r>
    </w:p>
    <w:p w:rsidR="005E4BA0" w:rsidRDefault="005E4BA0" w:rsidP="005E4BA0">
      <w:r w:rsidRPr="005E4BA0">
        <w:rPr>
          <w:noProof/>
        </w:rPr>
        <w:drawing>
          <wp:inline distT="0" distB="0" distL="0" distR="0" wp14:anchorId="33B3556D" wp14:editId="178A1B81">
            <wp:extent cx="4472940" cy="3607736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015" cy="364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BA0" w:rsidRDefault="0031737C" w:rsidP="005E4BA0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5E4BA0" w:rsidRPr="005E4BA0">
        <w:rPr>
          <w:rFonts w:hint="eastAsia"/>
          <w:sz w:val="28"/>
          <w:szCs w:val="28"/>
        </w:rPr>
        <w:t>复制粘贴3个一样的轮子</w:t>
      </w:r>
    </w:p>
    <w:p w:rsidR="00774301" w:rsidRPr="00F1180B" w:rsidRDefault="0031737C" w:rsidP="0031737C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3.</w:t>
      </w:r>
      <w:r w:rsidR="00774301" w:rsidRPr="00F1180B">
        <w:rPr>
          <w:rFonts w:ascii="Arial" w:hAnsi="Arial" w:cs="Arial"/>
          <w:color w:val="000000" w:themeColor="text1"/>
          <w:sz w:val="28"/>
          <w:szCs w:val="28"/>
        </w:rPr>
        <w:t>Let me copy and paste three identical wheels</w:t>
      </w:r>
    </w:p>
    <w:p w:rsidR="00F1180B" w:rsidRPr="00F1180B" w:rsidRDefault="00774301" w:rsidP="00F1180B">
      <w:pPr>
        <w:rPr>
          <w:sz w:val="28"/>
          <w:szCs w:val="28"/>
        </w:rPr>
      </w:pPr>
      <w:r w:rsidRPr="00F1180B">
        <w:rPr>
          <w:rFonts w:hint="eastAsia"/>
          <w:sz w:val="28"/>
          <w:szCs w:val="28"/>
        </w:rPr>
        <w:t>4</w:t>
      </w:r>
      <w:r w:rsidR="00F1180B">
        <w:rPr>
          <w:sz w:val="28"/>
          <w:szCs w:val="28"/>
        </w:rPr>
        <w:t>.</w:t>
      </w:r>
      <w:r w:rsidR="005E4BA0" w:rsidRPr="00F1180B">
        <w:rPr>
          <w:rFonts w:hint="eastAsia"/>
          <w:sz w:val="28"/>
          <w:szCs w:val="28"/>
        </w:rPr>
        <w:t>选择一个圆柱，调整为直径2，高20</w:t>
      </w:r>
    </w:p>
    <w:p w:rsidR="00774301" w:rsidRPr="00F1180B" w:rsidRDefault="0031737C" w:rsidP="00F1180B">
      <w:pPr>
        <w:rPr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4.</w:t>
      </w:r>
      <w:r w:rsidR="00774301" w:rsidRPr="00F1180B">
        <w:rPr>
          <w:rFonts w:ascii="Arial" w:hAnsi="Arial" w:cs="Arial"/>
          <w:color w:val="000000" w:themeColor="text1"/>
          <w:sz w:val="28"/>
          <w:szCs w:val="28"/>
        </w:rPr>
        <w:t>Select a cylinder and adjust it to diameter 2 and height 20</w:t>
      </w:r>
    </w:p>
    <w:p w:rsidR="005E4BA0" w:rsidRPr="00FC3052" w:rsidRDefault="00FC3052" w:rsidP="00FC305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31737C">
        <w:rPr>
          <w:sz w:val="28"/>
          <w:szCs w:val="28"/>
        </w:rPr>
        <w:t>.</w:t>
      </w:r>
      <w:r w:rsidR="005E4BA0" w:rsidRPr="00FC3052">
        <w:rPr>
          <w:rFonts w:hint="eastAsia"/>
          <w:sz w:val="28"/>
          <w:szCs w:val="28"/>
        </w:rPr>
        <w:t>旋转90°</w:t>
      </w:r>
    </w:p>
    <w:p w:rsidR="00774301" w:rsidRPr="00F1180B" w:rsidRDefault="0031737C" w:rsidP="00774301">
      <w:pPr>
        <w:rPr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5.</w:t>
      </w:r>
      <w:r w:rsidR="00774301" w:rsidRPr="00F1180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Rotate 90</w:t>
      </w:r>
    </w:p>
    <w:p w:rsidR="005E4BA0" w:rsidRDefault="005E4BA0" w:rsidP="005E4BA0">
      <w:pPr>
        <w:rPr>
          <w:sz w:val="28"/>
          <w:szCs w:val="28"/>
        </w:rPr>
      </w:pPr>
      <w:r w:rsidRPr="005E4BA0">
        <w:rPr>
          <w:noProof/>
          <w:sz w:val="28"/>
          <w:szCs w:val="28"/>
        </w:rPr>
        <w:lastRenderedPageBreak/>
        <w:drawing>
          <wp:inline distT="0" distB="0" distL="0" distR="0" wp14:anchorId="6386DA53" wp14:editId="2B164CA2">
            <wp:extent cx="4440555" cy="30632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3007" cy="308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BA0" w:rsidRPr="00FC3052" w:rsidRDefault="00FC3052" w:rsidP="00FC305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 w:rsidR="005E4BA0" w:rsidRPr="00FC3052">
        <w:rPr>
          <w:rFonts w:hint="eastAsia"/>
          <w:sz w:val="28"/>
          <w:szCs w:val="28"/>
        </w:rPr>
        <w:t>轮子与圆柱对齐</w:t>
      </w:r>
    </w:p>
    <w:p w:rsidR="00774301" w:rsidRPr="00F1180B" w:rsidRDefault="0031737C" w:rsidP="00F1180B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6.</w:t>
      </w:r>
      <w:r w:rsidR="00774301" w:rsidRPr="00F1180B">
        <w:rPr>
          <w:rFonts w:ascii="Arial" w:hAnsi="Arial" w:cs="Arial"/>
          <w:color w:val="000000" w:themeColor="text1"/>
          <w:sz w:val="28"/>
          <w:szCs w:val="28"/>
        </w:rPr>
        <w:t>The wheels are aligned with the cylinder</w:t>
      </w:r>
    </w:p>
    <w:p w:rsidR="005E4BA0" w:rsidRDefault="005E4BA0" w:rsidP="005E4BA0">
      <w:pPr>
        <w:rPr>
          <w:sz w:val="28"/>
          <w:szCs w:val="28"/>
        </w:rPr>
      </w:pPr>
      <w:r w:rsidRPr="005E4BA0">
        <w:rPr>
          <w:noProof/>
          <w:sz w:val="28"/>
          <w:szCs w:val="28"/>
        </w:rPr>
        <w:drawing>
          <wp:inline distT="0" distB="0" distL="0" distR="0" wp14:anchorId="126DCB2D" wp14:editId="7F9BE5FC">
            <wp:extent cx="4423608" cy="29641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3375" cy="297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BA0" w:rsidRPr="00FC3052" w:rsidRDefault="00FC3052" w:rsidP="00FC305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7.</w:t>
      </w:r>
      <w:r w:rsidR="00D22AEC" w:rsidRPr="00FC3052">
        <w:rPr>
          <w:rFonts w:hint="eastAsia"/>
          <w:sz w:val="28"/>
          <w:szCs w:val="28"/>
        </w:rPr>
        <w:t>选择一个圆柱，调整为直径为3，长为8</w:t>
      </w:r>
    </w:p>
    <w:p w:rsidR="00774301" w:rsidRPr="00F1180B" w:rsidRDefault="0031737C" w:rsidP="00774301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7.</w:t>
      </w:r>
      <w:r w:rsidR="00774301" w:rsidRPr="00F1180B">
        <w:rPr>
          <w:rFonts w:ascii="Arial" w:hAnsi="Arial" w:cs="Arial"/>
          <w:color w:val="000000" w:themeColor="text1"/>
          <w:sz w:val="28"/>
          <w:szCs w:val="28"/>
        </w:rPr>
        <w:t>Select a cylinder and adjust it to diameter 3 and length 8</w:t>
      </w:r>
    </w:p>
    <w:p w:rsidR="00774301" w:rsidRPr="00774301" w:rsidRDefault="00774301" w:rsidP="00774301">
      <w:pPr>
        <w:rPr>
          <w:sz w:val="28"/>
          <w:szCs w:val="28"/>
        </w:rPr>
      </w:pPr>
    </w:p>
    <w:p w:rsidR="00D22AEC" w:rsidRDefault="00D22AEC" w:rsidP="005E4BA0">
      <w:pPr>
        <w:rPr>
          <w:sz w:val="28"/>
          <w:szCs w:val="28"/>
        </w:rPr>
      </w:pPr>
      <w:r w:rsidRPr="00D22AEC">
        <w:rPr>
          <w:noProof/>
          <w:sz w:val="28"/>
          <w:szCs w:val="28"/>
        </w:rPr>
        <w:lastRenderedPageBreak/>
        <w:drawing>
          <wp:inline distT="0" distB="0" distL="0" distR="0" wp14:anchorId="2140B62E" wp14:editId="45A3D0B0">
            <wp:extent cx="4640755" cy="3215640"/>
            <wp:effectExtent l="0" t="0" r="762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5244" cy="322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EC" w:rsidRPr="00FC3052" w:rsidRDefault="00FC3052" w:rsidP="00FC305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8.</w:t>
      </w:r>
      <w:r w:rsidR="00774301" w:rsidRPr="00FC3052">
        <w:rPr>
          <w:rFonts w:hint="eastAsia"/>
          <w:sz w:val="28"/>
          <w:szCs w:val="28"/>
        </w:rPr>
        <w:t>旋转</w:t>
      </w:r>
      <w:r w:rsidR="00D22AEC" w:rsidRPr="00FC3052">
        <w:rPr>
          <w:rFonts w:hint="eastAsia"/>
          <w:sz w:val="28"/>
          <w:szCs w:val="28"/>
        </w:rPr>
        <w:t>45°</w:t>
      </w:r>
    </w:p>
    <w:p w:rsidR="00774301" w:rsidRPr="00F1180B" w:rsidRDefault="0031737C" w:rsidP="00774301">
      <w:pPr>
        <w:rPr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8.</w:t>
      </w:r>
      <w:r w:rsidR="00774301" w:rsidRPr="00F1180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45 ° rotation</w:t>
      </w:r>
    </w:p>
    <w:p w:rsidR="00D22AEC" w:rsidRDefault="00D22AEC" w:rsidP="005E4BA0">
      <w:pPr>
        <w:rPr>
          <w:sz w:val="28"/>
          <w:szCs w:val="28"/>
        </w:rPr>
      </w:pPr>
      <w:r w:rsidRPr="00D22AEC">
        <w:rPr>
          <w:noProof/>
          <w:sz w:val="28"/>
          <w:szCs w:val="28"/>
        </w:rPr>
        <w:drawing>
          <wp:inline distT="0" distB="0" distL="0" distR="0" wp14:anchorId="5DA2DE0D" wp14:editId="0B3F7A0F">
            <wp:extent cx="4636944" cy="38557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6417" cy="391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EC" w:rsidRDefault="00D22AEC" w:rsidP="005E4BA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9.拉动圆柱使其与轮子组对齐</w:t>
      </w:r>
    </w:p>
    <w:p w:rsidR="00FC3052" w:rsidRPr="00F1180B" w:rsidRDefault="0031737C" w:rsidP="0031737C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9.</w:t>
      </w:r>
      <w:r w:rsidR="00FC3052" w:rsidRPr="00F1180B">
        <w:rPr>
          <w:rFonts w:ascii="Arial" w:hAnsi="Arial" w:cs="Arial"/>
          <w:color w:val="000000" w:themeColor="text1"/>
          <w:sz w:val="28"/>
          <w:szCs w:val="28"/>
        </w:rPr>
        <w:t>Pull the cylinder to align with the wheel group</w:t>
      </w:r>
    </w:p>
    <w:p w:rsidR="00FC3052" w:rsidRPr="00FC3052" w:rsidRDefault="00FC3052" w:rsidP="005E4BA0">
      <w:pPr>
        <w:rPr>
          <w:sz w:val="28"/>
          <w:szCs w:val="28"/>
        </w:rPr>
      </w:pPr>
    </w:p>
    <w:p w:rsidR="00D22AEC" w:rsidRDefault="00D22AEC" w:rsidP="005E4BA0">
      <w:pPr>
        <w:rPr>
          <w:sz w:val="28"/>
          <w:szCs w:val="28"/>
        </w:rPr>
      </w:pPr>
      <w:r w:rsidRPr="00D22AEC">
        <w:rPr>
          <w:noProof/>
          <w:sz w:val="28"/>
          <w:szCs w:val="28"/>
        </w:rPr>
        <w:drawing>
          <wp:inline distT="0" distB="0" distL="0" distR="0" wp14:anchorId="2003C04E" wp14:editId="2464DEDF">
            <wp:extent cx="4693285" cy="33070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7680" cy="331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BA0" w:rsidRDefault="00D22AEC" w:rsidP="005E4BA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10.复制粘贴轮子组，</w:t>
      </w:r>
      <w:proofErr w:type="gramStart"/>
      <w:r>
        <w:rPr>
          <w:rFonts w:hint="eastAsia"/>
          <w:sz w:val="28"/>
          <w:szCs w:val="28"/>
        </w:rPr>
        <w:t>并水平</w:t>
      </w:r>
      <w:proofErr w:type="gramEnd"/>
      <w:r>
        <w:rPr>
          <w:rFonts w:hint="eastAsia"/>
          <w:sz w:val="28"/>
          <w:szCs w:val="28"/>
        </w:rPr>
        <w:t>旋转180°</w:t>
      </w:r>
    </w:p>
    <w:p w:rsidR="00FC3052" w:rsidRPr="00F1180B" w:rsidRDefault="0031737C" w:rsidP="0031737C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10.</w:t>
      </w:r>
      <w:r w:rsidR="00FC3052" w:rsidRPr="00F1180B">
        <w:rPr>
          <w:rFonts w:ascii="Arial" w:hAnsi="Arial" w:cs="Arial"/>
          <w:color w:val="000000" w:themeColor="text1"/>
          <w:sz w:val="28"/>
          <w:szCs w:val="28"/>
        </w:rPr>
        <w:t>Copy and paste the set of wheels and rotate 180° horizontally</w:t>
      </w:r>
    </w:p>
    <w:p w:rsidR="00D22AEC" w:rsidRPr="00F1180B" w:rsidRDefault="00D22AEC" w:rsidP="00F1180B">
      <w:pPr>
        <w:pStyle w:val="1"/>
      </w:pPr>
      <w:r w:rsidRPr="00F1180B">
        <w:rPr>
          <w:rFonts w:hint="eastAsia"/>
        </w:rPr>
        <w:t>第三步：组合底板和轮组</w:t>
      </w:r>
    </w:p>
    <w:p w:rsidR="00FC3052" w:rsidRPr="00F1180B" w:rsidRDefault="00FC3052" w:rsidP="00FC3052">
      <w:pPr>
        <w:pStyle w:val="src"/>
        <w:numPr>
          <w:ilvl w:val="0"/>
          <w:numId w:val="15"/>
        </w:numPr>
        <w:shd w:val="clear" w:color="auto" w:fill="F7F8FA"/>
        <w:spacing w:before="0" w:beforeAutospacing="0" w:after="0" w:afterAutospacing="0" w:line="300" w:lineRule="atLeast"/>
        <w:ind w:left="0"/>
        <w:rPr>
          <w:rFonts w:ascii="Arial" w:hAnsi="Arial" w:cs="Arial"/>
          <w:color w:val="000000" w:themeColor="text1"/>
          <w:sz w:val="28"/>
          <w:szCs w:val="28"/>
        </w:rPr>
      </w:pPr>
      <w:r w:rsidRPr="00F1180B">
        <w:rPr>
          <w:rFonts w:ascii="Arial" w:hAnsi="Arial" w:cs="Arial"/>
          <w:color w:val="000000" w:themeColor="text1"/>
          <w:sz w:val="28"/>
          <w:szCs w:val="28"/>
        </w:rPr>
        <w:t>Step 3: combine the bottom plate and the wheels</w:t>
      </w:r>
    </w:p>
    <w:p w:rsidR="00FC3052" w:rsidRPr="00FC3052" w:rsidRDefault="00FC3052" w:rsidP="00FC3052"/>
    <w:p w:rsidR="00D22AEC" w:rsidRPr="00F1180B" w:rsidRDefault="00F1180B" w:rsidP="00F1180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 w:rsidR="00D22AEC" w:rsidRPr="00F1180B">
        <w:rPr>
          <w:rFonts w:hint="eastAsia"/>
          <w:sz w:val="28"/>
          <w:szCs w:val="28"/>
        </w:rPr>
        <w:t>使轮组和</w:t>
      </w:r>
      <w:r w:rsidR="00FC3052" w:rsidRPr="00F1180B">
        <w:rPr>
          <w:rFonts w:hint="eastAsia"/>
          <w:sz w:val="28"/>
          <w:szCs w:val="28"/>
        </w:rPr>
        <w:t>底</w:t>
      </w:r>
      <w:r w:rsidR="00D22AEC" w:rsidRPr="00F1180B">
        <w:rPr>
          <w:rFonts w:hint="eastAsia"/>
          <w:sz w:val="28"/>
          <w:szCs w:val="28"/>
        </w:rPr>
        <w:t>板对齐</w:t>
      </w:r>
    </w:p>
    <w:p w:rsidR="00FC3052" w:rsidRPr="00F1180B" w:rsidRDefault="00F1180B" w:rsidP="00F1180B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1.</w:t>
      </w:r>
      <w:r w:rsidR="00FC3052" w:rsidRPr="00F1180B">
        <w:rPr>
          <w:rFonts w:ascii="Arial" w:hAnsi="Arial" w:cs="Arial"/>
          <w:color w:val="000000" w:themeColor="text1"/>
          <w:sz w:val="28"/>
          <w:szCs w:val="28"/>
        </w:rPr>
        <w:t>Align the wheels with the bottom plate</w:t>
      </w:r>
    </w:p>
    <w:p w:rsidR="00FC3052" w:rsidRPr="00FC3052" w:rsidRDefault="00FC3052" w:rsidP="00FC3052">
      <w:pPr>
        <w:pStyle w:val="a3"/>
        <w:ind w:left="1440" w:firstLineChars="0" w:firstLine="0"/>
        <w:rPr>
          <w:sz w:val="28"/>
          <w:szCs w:val="28"/>
        </w:rPr>
      </w:pPr>
    </w:p>
    <w:p w:rsidR="00D22AEC" w:rsidRDefault="00D22AEC" w:rsidP="00D22AE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31737C">
        <w:rPr>
          <w:sz w:val="28"/>
          <w:szCs w:val="28"/>
        </w:rPr>
        <w:t>.</w:t>
      </w:r>
      <w:r w:rsidRPr="00D22AEC">
        <w:rPr>
          <w:rFonts w:hint="eastAsia"/>
          <w:sz w:val="28"/>
          <w:szCs w:val="28"/>
        </w:rPr>
        <w:t>调整底板颜色</w:t>
      </w:r>
    </w:p>
    <w:p w:rsidR="00FC3052" w:rsidRPr="00F1180B" w:rsidRDefault="0031737C" w:rsidP="0031737C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2.</w:t>
      </w:r>
      <w:r w:rsidR="00FC3052" w:rsidRPr="00F1180B">
        <w:rPr>
          <w:rFonts w:ascii="Arial" w:hAnsi="Arial" w:cs="Arial"/>
          <w:color w:val="000000" w:themeColor="text1"/>
          <w:sz w:val="28"/>
          <w:szCs w:val="28"/>
        </w:rPr>
        <w:t>Adjust backplate color</w:t>
      </w:r>
    </w:p>
    <w:p w:rsidR="00FC3052" w:rsidRPr="00D22AEC" w:rsidRDefault="00FC3052" w:rsidP="00D22AEC">
      <w:pPr>
        <w:rPr>
          <w:sz w:val="28"/>
          <w:szCs w:val="28"/>
        </w:rPr>
      </w:pPr>
    </w:p>
    <w:p w:rsidR="00D22AEC" w:rsidRDefault="00D22AEC" w:rsidP="00D22AEC">
      <w:pPr>
        <w:rPr>
          <w:sz w:val="28"/>
          <w:szCs w:val="28"/>
        </w:rPr>
      </w:pPr>
      <w:r w:rsidRPr="00D22AEC">
        <w:rPr>
          <w:noProof/>
          <w:sz w:val="28"/>
          <w:szCs w:val="28"/>
        </w:rPr>
        <w:lastRenderedPageBreak/>
        <w:drawing>
          <wp:inline distT="0" distB="0" distL="0" distR="0" wp14:anchorId="2AE2121A" wp14:editId="63BE2516">
            <wp:extent cx="4757420" cy="3596640"/>
            <wp:effectExtent l="0" t="0" r="508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3245" cy="360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EC" w:rsidRDefault="00D22AEC" w:rsidP="00D22AE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31737C"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制作文本字母，并拉动到</w:t>
      </w:r>
      <w:r w:rsidR="00FC3052">
        <w:rPr>
          <w:rFonts w:hint="eastAsia"/>
          <w:sz w:val="28"/>
          <w:szCs w:val="28"/>
        </w:rPr>
        <w:t>底</w:t>
      </w:r>
      <w:r>
        <w:rPr>
          <w:rFonts w:hint="eastAsia"/>
          <w:sz w:val="28"/>
          <w:szCs w:val="28"/>
        </w:rPr>
        <w:t>板上</w:t>
      </w:r>
    </w:p>
    <w:p w:rsidR="00FC3052" w:rsidRPr="00F1180B" w:rsidRDefault="0031737C" w:rsidP="0031737C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3.</w:t>
      </w:r>
      <w:r w:rsidR="00FC3052" w:rsidRPr="00F1180B">
        <w:rPr>
          <w:rFonts w:ascii="Arial" w:hAnsi="Arial" w:cs="Arial"/>
          <w:color w:val="000000" w:themeColor="text1"/>
          <w:sz w:val="28"/>
          <w:szCs w:val="28"/>
        </w:rPr>
        <w:t>Make text letters and pull them onto the base plate</w:t>
      </w:r>
    </w:p>
    <w:p w:rsidR="00D22AEC" w:rsidRDefault="00D22AEC" w:rsidP="00D22AEC">
      <w:pPr>
        <w:rPr>
          <w:sz w:val="28"/>
          <w:szCs w:val="28"/>
        </w:rPr>
      </w:pPr>
      <w:r w:rsidRPr="00D22AEC">
        <w:rPr>
          <w:noProof/>
          <w:sz w:val="28"/>
          <w:szCs w:val="28"/>
        </w:rPr>
        <w:drawing>
          <wp:inline distT="0" distB="0" distL="0" distR="0" wp14:anchorId="7B3D99D5" wp14:editId="7FD9FB0B">
            <wp:extent cx="4691380" cy="33756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3331" cy="338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EC" w:rsidRPr="00FC3052" w:rsidRDefault="00D22AEC" w:rsidP="0031737C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4A90E2"/>
          <w:sz w:val="21"/>
          <w:szCs w:val="21"/>
        </w:rPr>
      </w:pPr>
      <w:r>
        <w:rPr>
          <w:rFonts w:hint="eastAsia"/>
          <w:sz w:val="28"/>
          <w:szCs w:val="28"/>
        </w:rPr>
        <w:t>4</w:t>
      </w:r>
      <w:r w:rsidR="0031737C"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使两个半圆柱向上旋转17</w:t>
      </w:r>
      <w:r w:rsidR="00FC3052">
        <w:rPr>
          <w:rFonts w:hint="eastAsia"/>
          <w:sz w:val="28"/>
          <w:szCs w:val="28"/>
        </w:rPr>
        <w:t>°</w:t>
      </w:r>
    </w:p>
    <w:p w:rsidR="00FC3052" w:rsidRPr="00F1180B" w:rsidRDefault="0031737C" w:rsidP="0031737C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4.</w:t>
      </w:r>
      <w:r w:rsidR="00FC3052" w:rsidRPr="00F1180B">
        <w:rPr>
          <w:rFonts w:ascii="Arial" w:hAnsi="Arial" w:cs="Arial"/>
          <w:color w:val="000000" w:themeColor="text1"/>
          <w:sz w:val="28"/>
          <w:szCs w:val="28"/>
        </w:rPr>
        <w:t>Rotate the two semi-cylinders upwards by 17°</w:t>
      </w:r>
    </w:p>
    <w:p w:rsidR="00D22AEC" w:rsidRPr="00D22AEC" w:rsidRDefault="00D22AEC" w:rsidP="00D22AEC">
      <w:pPr>
        <w:rPr>
          <w:sz w:val="28"/>
          <w:szCs w:val="28"/>
        </w:rPr>
      </w:pPr>
      <w:bookmarkStart w:id="0" w:name="_GoBack"/>
      <w:r w:rsidRPr="00D22AEC">
        <w:rPr>
          <w:noProof/>
          <w:sz w:val="28"/>
          <w:szCs w:val="28"/>
        </w:rPr>
        <w:lastRenderedPageBreak/>
        <w:drawing>
          <wp:inline distT="0" distB="0" distL="0" distR="0" wp14:anchorId="25241EC0" wp14:editId="025FF3A0">
            <wp:extent cx="4605655" cy="3505200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8181" cy="352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2AEC" w:rsidRPr="00D22A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46CD3"/>
    <w:multiLevelType w:val="multilevel"/>
    <w:tmpl w:val="74462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42696"/>
    <w:multiLevelType w:val="hybridMultilevel"/>
    <w:tmpl w:val="0BFAC4EE"/>
    <w:lvl w:ilvl="0" w:tplc="D21872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0212AC"/>
    <w:multiLevelType w:val="multilevel"/>
    <w:tmpl w:val="1D64D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521A25"/>
    <w:multiLevelType w:val="hybridMultilevel"/>
    <w:tmpl w:val="F0326822"/>
    <w:lvl w:ilvl="0" w:tplc="FA2AD7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0563D62"/>
    <w:multiLevelType w:val="multilevel"/>
    <w:tmpl w:val="3CB2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347CE2"/>
    <w:multiLevelType w:val="multilevel"/>
    <w:tmpl w:val="5B3A3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B52D08"/>
    <w:multiLevelType w:val="multilevel"/>
    <w:tmpl w:val="83164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667337"/>
    <w:multiLevelType w:val="multilevel"/>
    <w:tmpl w:val="91C0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9C0676"/>
    <w:multiLevelType w:val="hybridMultilevel"/>
    <w:tmpl w:val="C3761608"/>
    <w:lvl w:ilvl="0" w:tplc="479A3C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6144134"/>
    <w:multiLevelType w:val="multilevel"/>
    <w:tmpl w:val="3A16C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3B598B"/>
    <w:multiLevelType w:val="multilevel"/>
    <w:tmpl w:val="C34C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3059F5"/>
    <w:multiLevelType w:val="multilevel"/>
    <w:tmpl w:val="CB3A2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517FE5"/>
    <w:multiLevelType w:val="multilevel"/>
    <w:tmpl w:val="913AC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CE0E6C"/>
    <w:multiLevelType w:val="multilevel"/>
    <w:tmpl w:val="946A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0F6FE5"/>
    <w:multiLevelType w:val="multilevel"/>
    <w:tmpl w:val="ECDEC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1345EA"/>
    <w:multiLevelType w:val="multilevel"/>
    <w:tmpl w:val="E2660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565043"/>
    <w:multiLevelType w:val="multilevel"/>
    <w:tmpl w:val="BCE42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9D738A"/>
    <w:multiLevelType w:val="multilevel"/>
    <w:tmpl w:val="B0F4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1047D2"/>
    <w:multiLevelType w:val="multilevel"/>
    <w:tmpl w:val="262C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8E2BE7"/>
    <w:multiLevelType w:val="multilevel"/>
    <w:tmpl w:val="CD42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5"/>
  </w:num>
  <w:num w:numId="5">
    <w:abstractNumId w:val="18"/>
  </w:num>
  <w:num w:numId="6">
    <w:abstractNumId w:val="19"/>
  </w:num>
  <w:num w:numId="7">
    <w:abstractNumId w:val="7"/>
  </w:num>
  <w:num w:numId="8">
    <w:abstractNumId w:val="9"/>
  </w:num>
  <w:num w:numId="9">
    <w:abstractNumId w:val="10"/>
  </w:num>
  <w:num w:numId="10">
    <w:abstractNumId w:val="11"/>
  </w:num>
  <w:num w:numId="11">
    <w:abstractNumId w:val="6"/>
  </w:num>
  <w:num w:numId="12">
    <w:abstractNumId w:val="2"/>
  </w:num>
  <w:num w:numId="13">
    <w:abstractNumId w:val="0"/>
  </w:num>
  <w:num w:numId="14">
    <w:abstractNumId w:val="14"/>
  </w:num>
  <w:num w:numId="15">
    <w:abstractNumId w:val="13"/>
  </w:num>
  <w:num w:numId="16">
    <w:abstractNumId w:val="12"/>
  </w:num>
  <w:num w:numId="17">
    <w:abstractNumId w:val="4"/>
  </w:num>
  <w:num w:numId="18">
    <w:abstractNumId w:val="5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479"/>
    <w:rsid w:val="0031737C"/>
    <w:rsid w:val="00441B55"/>
    <w:rsid w:val="00560479"/>
    <w:rsid w:val="005E4BA0"/>
    <w:rsid w:val="00774301"/>
    <w:rsid w:val="00A33B9B"/>
    <w:rsid w:val="00D22AEC"/>
    <w:rsid w:val="00F1180B"/>
    <w:rsid w:val="00FC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55BFA1-6EDF-4549-AB18-6F813D5AD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604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6047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560479"/>
    <w:pPr>
      <w:ind w:firstLineChars="200" w:firstLine="420"/>
    </w:pPr>
  </w:style>
  <w:style w:type="paragraph" w:customStyle="1" w:styleId="src">
    <w:name w:val="src"/>
    <w:basedOn w:val="a"/>
    <w:rsid w:val="00D22AE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0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9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凌旻 黄</dc:creator>
  <cp:keywords/>
  <dc:description/>
  <cp:lastModifiedBy>HP</cp:lastModifiedBy>
  <cp:revision>4</cp:revision>
  <dcterms:created xsi:type="dcterms:W3CDTF">2019-10-22T03:51:00Z</dcterms:created>
  <dcterms:modified xsi:type="dcterms:W3CDTF">2019-10-27T02:43:00Z</dcterms:modified>
</cp:coreProperties>
</file>