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6A2" w:rsidRDefault="008D55ED">
      <w:r>
        <w:rPr>
          <w:noProof/>
        </w:rPr>
        <w:drawing>
          <wp:inline distT="0" distB="0" distL="0" distR="0">
            <wp:extent cx="2296633" cy="2296633"/>
            <wp:effectExtent l="19050" t="0" r="8417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909" cy="2297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056A2" w:rsidSect="006056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8D55ED"/>
    <w:rsid w:val="00251850"/>
    <w:rsid w:val="00274D17"/>
    <w:rsid w:val="00372F6E"/>
    <w:rsid w:val="005C7F8D"/>
    <w:rsid w:val="006056A2"/>
    <w:rsid w:val="008D55ED"/>
    <w:rsid w:val="00B27A37"/>
    <w:rsid w:val="00B450A8"/>
    <w:rsid w:val="00DD7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6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5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55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University of Michigan Health System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Dad</dc:creator>
  <cp:keywords/>
  <dc:description/>
  <cp:lastModifiedBy>Dad</cp:lastModifiedBy>
  <cp:revision>2</cp:revision>
  <dcterms:created xsi:type="dcterms:W3CDTF">2011-02-10T22:28:00Z</dcterms:created>
  <dcterms:modified xsi:type="dcterms:W3CDTF">2011-02-10T22:30:00Z</dcterms:modified>
</cp:coreProperties>
</file>