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966" w:rsidRPr="00C95671" w:rsidRDefault="00AE3614" w:rsidP="00DF6966">
      <w:pPr>
        <w:jc w:val="center"/>
        <w:rPr>
          <w:color w:val="016F3B"/>
          <w:sz w:val="28"/>
          <w:szCs w:val="28"/>
        </w:rPr>
      </w:pPr>
      <w:r>
        <w:rPr>
          <w:noProof/>
          <w:color w:val="016F3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left:0;text-align:left;margin-left:244.8pt;margin-top:0;width:0;height:18pt;z-index:251670528" o:connectortype="straight"/>
        </w:pict>
      </w:r>
      <w:r>
        <w:rPr>
          <w:noProof/>
          <w:color w:val="016F3B"/>
        </w:rPr>
        <w:pict>
          <v:shape id="_x0000_s1046" type="#_x0000_t32" style="position:absolute;left:0;text-align:left;margin-left:16.8pt;margin-top:0;width:0;height:18pt;z-index:251669504" o:connectortype="straight"/>
        </w:pict>
      </w:r>
      <w:r w:rsidR="00DF6966" w:rsidRPr="00C95671">
        <w:rPr>
          <w:noProof/>
          <w:color w:val="016F3B"/>
        </w:rPr>
        <w:pict>
          <v:rect id="_x0000_s1040" style="position:absolute;left:0;text-align:left;margin-left:0;margin-top:0;width:3in;height:4in;z-index:251660287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</v:rect>
        </w:pict>
      </w:r>
      <w:r w:rsidR="00DF6966" w:rsidRPr="00C95671">
        <w:rPr>
          <w:noProof/>
          <w:color w:val="016F3B"/>
        </w:rPr>
        <w:pict>
          <v:rect id="_x0000_s1042" style="position:absolute;left:0;text-align:left;margin-left:225pt;margin-top:0;width:3in;height:4in;z-index:251665408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ect>
        </w:pict>
      </w:r>
    </w:p>
    <w:p w:rsidR="001D1292" w:rsidRPr="00C95671" w:rsidRDefault="00DB75D1">
      <w:pPr>
        <w:rPr>
          <w:color w:val="016F3B"/>
        </w:rPr>
      </w:pPr>
      <w:r>
        <w:rPr>
          <w:noProof/>
          <w:color w:val="016F3B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50" type="#_x0000_t12" style="position:absolute;margin-left:25.2pt;margin-top:21.15pt;width:69.8pt;height:60pt;z-index:251673600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color w:val="016F3B"/>
        </w:rPr>
        <w:pict>
          <v:shape id="_x0000_s1052" type="#_x0000_t12" style="position:absolute;margin-left:122pt;margin-top:55.55pt;width:69.8pt;height:60pt;rotation:1844545fd;z-index:251675648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color w:val="016F3B"/>
        </w:rPr>
        <w:pict>
          <v:shape id="_x0000_s1051" type="#_x0000_t12" style="position:absolute;margin-left:16.8pt;margin-top:116.75pt;width:69.8pt;height:60pt;rotation:3166106fd;z-index:251674624" fillcolor="#f79646 [3209]" strokecolor="#f2f2f2 [3041]" strokeweight="3pt">
            <v:shadow on="t" type="perspective" color="#974706 [1609]" opacity=".5" offset="1pt" offset2="-1pt"/>
          </v:shape>
        </w:pict>
      </w:r>
      <w:r w:rsidR="00B26187" w:rsidRPr="00C95671">
        <w:rPr>
          <w:noProof/>
          <w:color w:val="016F3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52.2pt;margin-top:350.35pt;width:111pt;height:78.6pt;z-index:251667456" filled="f" strokecolor="black [3213]">
            <v:textbox style="mso-next-textbox:#_x0000_s1044">
              <w:txbxContent>
                <w:p w:rsidR="00DF6966" w:rsidRPr="00B26187" w:rsidRDefault="00DF6966" w:rsidP="00E4486B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B26187">
                    <w:rPr>
                      <w:b/>
                      <w:sz w:val="96"/>
                      <w:szCs w:val="96"/>
                    </w:rPr>
                    <w:t>50₵</w:t>
                  </w:r>
                </w:p>
              </w:txbxContent>
            </v:textbox>
          </v:shape>
        </w:pict>
      </w:r>
      <w:r w:rsidR="00AE3614">
        <w:rPr>
          <w:noProof/>
          <w:color w:val="016F3B"/>
        </w:rPr>
        <w:pict>
          <v:shape id="_x0000_s1049" type="#_x0000_t32" style="position:absolute;margin-left:247.8pt;margin-top:276.35pt;width:0;height:18pt;z-index:251672576" o:connectortype="straight"/>
        </w:pict>
      </w:r>
      <w:r w:rsidR="00AE3614">
        <w:rPr>
          <w:noProof/>
          <w:color w:val="016F3B"/>
        </w:rPr>
        <w:pict>
          <v:shape id="_x0000_s1048" type="#_x0000_t32" style="position:absolute;margin-left:25.2pt;margin-top:276.35pt;width:0;height:18pt;z-index:251671552" o:connectortype="straight"/>
        </w:pict>
      </w:r>
      <w:r w:rsidR="00E4486B" w:rsidRPr="00C95671">
        <w:rPr>
          <w:noProof/>
          <w:color w:val="016F3B"/>
        </w:rPr>
        <w:pict>
          <v:shape id="_x0000_s1045" type="#_x0000_t202" style="position:absolute;margin-left:268.2pt;margin-top:375.35pt;width:121.8pt;height:97.2pt;z-index:251668480" filled="f" stroked="f">
            <v:textbox style="mso-next-textbox:#_x0000_s1045">
              <w:txbxContent>
                <w:p w:rsidR="00C95671" w:rsidRPr="00DB75D1" w:rsidRDefault="00C95671" w:rsidP="00E4486B">
                  <w:pPr>
                    <w:jc w:val="center"/>
                    <w:rPr>
                      <w:b/>
                      <w:color w:val="FFFFFF" w:themeColor="background1"/>
                      <w:sz w:val="72"/>
                      <w:szCs w:val="72"/>
                    </w:rPr>
                  </w:pPr>
                  <w:r w:rsidRPr="00DB75D1">
                    <w:rPr>
                      <w:b/>
                      <w:color w:val="FFFFFF" w:themeColor="background1"/>
                      <w:sz w:val="72"/>
                      <w:szCs w:val="72"/>
                    </w:rPr>
                    <w:t>50₵</w:t>
                  </w:r>
                </w:p>
              </w:txbxContent>
            </v:textbox>
          </v:shape>
        </w:pict>
      </w:r>
      <w:r w:rsidR="00E4486B" w:rsidRPr="00C95671">
        <w:rPr>
          <w:noProof/>
          <w:color w:val="016F3B"/>
        </w:rPr>
        <w:pict>
          <v:shape id="_x0000_s1043" type="#_x0000_t202" style="position:absolute;margin-left:289.8pt;margin-top:115.55pt;width:84.6pt;height:58.2pt;z-index:251666432" filled="f" stroked="f">
            <v:textbox style="mso-next-textbox:#_x0000_s1043">
              <w:txbxContent>
                <w:p w:rsidR="00DF6966" w:rsidRPr="00DB75D1" w:rsidRDefault="00DF6966" w:rsidP="00E4486B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DB75D1">
                    <w:rPr>
                      <w:b/>
                      <w:sz w:val="72"/>
                      <w:szCs w:val="72"/>
                    </w:rPr>
                    <w:t>50₵</w:t>
                  </w:r>
                </w:p>
              </w:txbxContent>
            </v:textbox>
          </v:shape>
        </w:pict>
      </w:r>
      <w:r w:rsidR="00E4486B" w:rsidRPr="00C95671">
        <w:rPr>
          <w:noProof/>
          <w:color w:val="016F3B"/>
        </w:rPr>
        <w:pict>
          <v:shape id="_x0000_s1039" type="#_x0000_t202" style="position:absolute;margin-left:1in;margin-top:116.75pt;width:84pt;height:57pt;z-index:251662336" filled="f" stroked="f">
            <v:textbox style="mso-next-textbox:#_x0000_s1039">
              <w:txbxContent>
                <w:p w:rsidR="00DF6966" w:rsidRPr="00DB75D1" w:rsidRDefault="00DF6966" w:rsidP="00E4486B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DB75D1">
                    <w:rPr>
                      <w:b/>
                      <w:sz w:val="72"/>
                      <w:szCs w:val="72"/>
                    </w:rPr>
                    <w:t>50</w:t>
                  </w:r>
                  <w:r w:rsidRPr="00DB75D1">
                    <w:rPr>
                      <w:rFonts w:cstheme="minorHAnsi"/>
                      <w:b/>
                      <w:sz w:val="72"/>
                      <w:szCs w:val="72"/>
                    </w:rPr>
                    <w:t>₵</w:t>
                  </w:r>
                </w:p>
              </w:txbxContent>
            </v:textbox>
          </v:shape>
        </w:pict>
      </w:r>
      <w:r w:rsidR="00E4486B" w:rsidRPr="00C95671">
        <w:rPr>
          <w:noProof/>
          <w:color w:val="016F3B"/>
        </w:rPr>
        <w:pict>
          <v:rect id="_x0000_s1029" style="position:absolute;margin-left:225pt;margin-top:276.35pt;width:3in;height:4in;z-index:251661312">
            <v:fill r:id="rId5" o:title="B776NightmovesDots" recolor="t" type="frame"/>
          </v:rect>
        </w:pict>
      </w:r>
      <w:r w:rsidR="00E4486B" w:rsidRPr="00C95671">
        <w:rPr>
          <w:noProof/>
          <w:color w:val="016F3B"/>
        </w:rPr>
        <w:pict>
          <v:rect id="_x0000_s1041" style="position:absolute;margin-left:0;margin-top:276.35pt;width:3in;height:4in;z-index:251664384">
            <v:fill r:id="rId6" o:title="Welcome Scan" recolor="t" rotate="t" type="frame"/>
          </v:rect>
        </w:pict>
      </w:r>
    </w:p>
    <w:sectPr w:rsidR="001D1292" w:rsidRPr="00C95671" w:rsidSect="001D12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20"/>
  <w:characterSpacingControl w:val="doNotCompress"/>
  <w:compat/>
  <w:rsids>
    <w:rsidRoot w:val="00DF6966"/>
    <w:rsid w:val="0017082D"/>
    <w:rsid w:val="001D1292"/>
    <w:rsid w:val="00AE3614"/>
    <w:rsid w:val="00B26187"/>
    <w:rsid w:val="00C95671"/>
    <w:rsid w:val="00DB75D1"/>
    <w:rsid w:val="00DF6966"/>
    <w:rsid w:val="00E44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 [3213]"/>
    </o:shapedefaults>
    <o:shapelayout v:ext="edit">
      <o:idmap v:ext="edit" data="1"/>
      <o:rules v:ext="edit">
        <o:r id="V:Rule8" type="connector" idref="#_x0000_s1046"/>
        <o:r id="V:Rule9" type="connector" idref="#_x0000_s1047"/>
        <o:r id="V:Rule10" type="connector" idref="#_x0000_s1048"/>
        <o:r id="V:Rule11" type="connector" idref="#_x0000_s104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2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5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6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7EA399E6-B2F8-4FD9-81BE-FD05CA378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2</cp:revision>
  <cp:lastPrinted>2010-11-29T23:17:00Z</cp:lastPrinted>
  <dcterms:created xsi:type="dcterms:W3CDTF">2010-11-30T00:30:00Z</dcterms:created>
  <dcterms:modified xsi:type="dcterms:W3CDTF">2010-11-30T00:30:00Z</dcterms:modified>
</cp:coreProperties>
</file>